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7F1E3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386" w:hRule="atLeast"/>
        </w:trPr>
        <w:tc>
          <w:tcPr>
            <w:tcW w:type="dxa" w:w="11906"/>
            <w:shd w:val="clear" w:color="auto" w:fill="F7F1E3"/>
            <w:tcMar>
              <w:top w:w="510" w:type="dxa"/>
              <w:left w:w="510" w:type="dxa"/>
              <w:bottom w:w="510" w:type="dxa"/>
              <w:right w:w="510" w:type="dxa"/>
            </w:tcMar>
          </w:tcPr>
          <w:tbl>
            <w:tblPr>
              <w:tblLook w:firstColumn="1" w:firstRow="1" w:lastColumn="0" w:lastRow="0" w:noHBand="0" w:noVBand="1" w:val="04A0"/>
              <w:tblW w:w="1088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886"/>
            </w:tblGrid>
            <w:tr>
              <w:trPr>
                <w:trHeight w:val="14798" w:hRule="atLeast"/>
              </w:trPr>
              <w:tc>
                <w:tcPr>
                  <w:tcW w:type="dxa" w:w="10885"/>
                  <w:tcBorders>
                    <w:top w:val="single" w:sz="48" w:space="0" w:color="B08A3E"/>
                    <w:left w:val="single" w:sz="48" w:space="0" w:color="B08A3E"/>
                    <w:bottom w:val="single" w:sz="48" w:space="0" w:color="B08A3E"/>
                    <w:right w:val="single" w:sz="48" w:space="0" w:color="B08A3E"/>
                  </w:tcBorders>
                  <w:tcMar>
                    <w:top w:w="226" w:type="dxa"/>
                    <w:left w:w="226" w:type="dxa"/>
                    <w:bottom w:w="226" w:type="dxa"/>
                    <w:right w:w="226" w:type="dxa"/>
                  </w:tcMar>
                </w:tcPr>
                <w:tbl>
                  <w:tblPr>
                    <w:tblLook w:firstColumn="1" w:firstRow="1" w:lastColumn="0" w:lastRow="0" w:noHBand="0" w:noVBand="1" w:val="04A0"/>
                    <w:tblW w:w="10432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432"/>
                  </w:tblGrid>
                  <w:tr>
                    <w:trPr>
                      <w:trHeight w:val="14231" w:hRule="atLeast"/>
                    </w:trPr>
                    <w:tc>
                      <w:tcPr>
                        <w:tcW w:type="dxa" w:w="10431"/>
                        <w:tcBorders>
                          <w:top w:val="single" w:sz="6" w:space="0" w:color="B08A3E"/>
                          <w:left w:val="single" w:sz="6" w:space="0" w:color="B08A3E"/>
                          <w:bottom w:val="single" w:sz="6" w:space="0" w:color="B08A3E"/>
                          <w:right w:val="single" w:sz="6" w:space="0" w:color="B08A3E"/>
                        </w:tcBorders>
                        <w:vAlign w:val="center"/>
                        <w:tcMar>
                          <w:top w:w="680" w:type="dxa"/>
                          <w:left w:w="907" w:type="dxa"/>
                          <w:bottom w:w="567" w:type="dxa"/>
                          <w:right w:w="907" w:type="dxa"/>
                        </w:tcMar>
                      </w:tcPr>
                      <w:p>
                        <w:pPr>
                          <w:spacing w:after="244"/>
                          <w:jc w:val="center"/>
                        </w:pPr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1581120" cy="1581120"/>
                              <wp:docPr id="1" name="Picture 1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piro_gold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81120" cy="158112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pStyle w:val="CertKicker"/>
                        </w:pPr>
                        <w:r>
                          <w:rPr/>
                          <w:t>Course Certificate</w:t>
                        </w:r>
                      </w:p>
                      <w:p>
                        <w:pPr>
                          <w:pStyle w:val="CertTitle"/>
                        </w:pPr>
                        <w:r>
                          <w:rPr/>
                          <w:t>Python for Data</w:t>
                        </w:r>
                      </w:p>
                      <w:p>
                        <w:pPr>
                          <w:pStyle w:val="CertSmall"/>
                        </w:pPr>
                        <w:r>
                          <w:rPr/>
                          <w:t>This certificate is proudly presented to</w:t>
                        </w:r>
                      </w:p>
                      <w:p>
                        <w:pPr>
                          <w:pStyle w:val="CertName"/>
                          <w:pBdr>
                            <w:bottom w:val="single" w:sz="6" w:space="2" w:color="726A5C"/>
                          </w:pBdr>
                          <w:ind w:left="1723" w:right="1723"/>
                        </w:pPr>
                        <w:r>
                          <w:rPr/>
                          <w:t>Farhan Ali</w:t>
                        </w:r>
                      </w:p>
                      <w:p>
                        <w:pPr>
                          <w:pStyle w:val="CertBody"/>
                          <w:spacing w:before="244"/>
                          <w:ind w:left="1034" w:right="1034"/>
                        </w:pPr>
                        <w:r>
                          <w:rPr/>
                          <w:t>for completing 20 lessons and a capstone project on cleaning, analysing and visualising real-world data with Python, pandas and Matplotlib.</w:t>
                        </w:r>
                      </w:p>
                      <w:p>
                        <w:pPr>
                          <w:pStyle w:val="CertBody"/>
                          <w:spacing w:after="342"/>
                        </w:pPr>
                        <w:r>
                          <w:rPr>
                            <w:sz w:val="8"/>
                          </w:rPr>
                        </w:r>
                      </w:p>
                      <w:tbl>
                        <w:tblPr>
                          <w:tblLook w:firstColumn="1" w:firstRow="1" w:lastColumn="0" w:lastRow="0" w:noHBand="0" w:noVBand="1" w:val="04A0"/>
                          <w:tblW w:w="8618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2930"/>
                          <w:gridCol w:w="2757"/>
                          <w:gridCol w:w="2930"/>
                        </w:tblGrid>
                        <w:tr>
                          <w:tc>
                            <w:tcPr>
                              <w:tcW w:type="dxa" w:w="2930"/>
                              <w:vAlign w:val="bottom"/>
                            </w:tcPr>
                            <w:p>
                              <w:pPr>
                                <w:pStyle w:val="CertSign"/>
                                <w:spacing w:after="37"/>
                              </w:pPr>
                              <w:r>
                                <w:rPr>
                                  <w:rFonts w:ascii="Lora" w:hAnsi="Lora" w:cs="Lora" w:eastAsia="Lora"/>
                                  <w:sz w:val="26"/>
                                </w:rPr>
                                <w:t>Neel Banerjee</w:t>
                              </w:r>
                            </w:p>
                            <w:p>
                              <w:pPr>
                                <w:pStyle w:val="CertSign"/>
                                <w:pBdr>
                                  <w:top w:val="single" w:sz="6" w:space="4" w:color="726A5C"/>
                                </w:pBdr>
                                <w:ind w:left="227" w:right="227"/>
                              </w:pPr>
                              <w:r>
                                <w:rPr>
                                  <w:color w:val="726A5C"/>
                                  <w:sz w:val="20"/>
                                </w:rPr>
                                <w:t>Programme Director</w:t>
                              </w:r>
                            </w:p>
                          </w:tc>
                          <w:tc>
                            <w:tcPr>
                              <w:tcW w:type="dxa" w:w="2758"/>
                              <w:vAlign w:val="center"/>
                            </w:tcPr>
                            <w:p>
                              <w:pPr>
                                <w:jc w:val="center"/>
                              </w:pPr>
                              <w:r>
                                <w:drawing>
                                  <wp:inline xmlns:a="http://schemas.openxmlformats.org/drawingml/2006/main" xmlns:pic="http://schemas.openxmlformats.org/drawingml/2006/picture">
                                    <wp:extent cx="966240" cy="1401048"/>
                                    <wp:docPr id="2" name="Picture 2"/>
                                    <wp:cNvGraphicFramePr>
                                      <a:graphicFrameLocks noChangeAspect="1"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eal_gold.png"/>
                                            <pic:cNvPicPr/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66240" cy="1401048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type="dxa" w:w="2930"/>
                              <w:vAlign w:val="bottom"/>
                            </w:tcPr>
                            <w:p>
                              <w:pPr>
                                <w:pStyle w:val="CertSign"/>
                                <w:spacing w:after="37"/>
                              </w:pPr>
                              <w:r>
                                <w:rPr>
                                  <w:rFonts w:ascii="Lora" w:hAnsi="Lora" w:cs="Lora" w:eastAsia="Lora"/>
                                  <w:sz w:val="26"/>
                                </w:rPr>
                                <w:t>14 October 2026</w:t>
                              </w:r>
                            </w:p>
                            <w:p>
                              <w:pPr>
                                <w:pStyle w:val="CertSign"/>
                                <w:pBdr>
                                  <w:top w:val="single" w:sz="6" w:space="4" w:color="726A5C"/>
                                </w:pBdr>
                                <w:ind w:left="227" w:right="227"/>
                              </w:pPr>
                              <w:r>
                                <w:rPr>
                                  <w:color w:val="726A5C"/>
                                  <w:sz w:val="20"/>
                                </w:rPr>
                                <w:t>Date of issue</w:t>
                              </w:r>
                            </w:p>
                          </w:tc>
                        </w:tr>
                      </w:tbl>
                      <w:p/>
                      <w:p>
                        <w:pPr>
                          <w:pStyle w:val="CertFoot"/>
                          <w:spacing w:before="293"/>
                        </w:pPr>
                        <w:r>
                          <w:rPr/>
                          <w:t>Atelier Neel Academy   ·   Certificate No. AN-PY-2026-0318</w:t>
                        </w:r>
                      </w:p>
                    </w:tc>
                  </w:tr>
                </w:tbl>
                <w:p/>
                <w:p>
                  <w:pPr>
                    <w:pStyle w:val="PageEnd"/>
                    <w:spacing w:after="0" w:before="0" w:lineRule="exact" w:line="20"/>
                  </w:pPr>
                </w:p>
              </w:tc>
            </w:tr>
          </w:tbl>
          <w:p/>
          <w:p>
            <w:pPr>
              <w:pStyle w:val="PageEnd"/>
              <w:spacing w:before="0" w:after="0" w:lineRule="exact" w:line="20"/>
            </w:pP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2A211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ertKicker">
    <w:name w:val="Cert Kicker"/>
    <w:basedOn w:val="Normal"/>
    <w:qFormat/>
    <w:pPr>
      <w:keepNext w:val="0"/>
      <w:spacing w:before="0" w:after="146"/>
      <w:jc w:val="center"/>
    </w:pPr>
    <w:rPr>
      <w:rFonts w:ascii="Roboto Mono" w:hAnsi="Roboto Mono" w:cs="Roboto Mono" w:eastAsia="Roboto Mono"/>
      <w:b/>
      <w:caps/>
      <w:color w:val="B08A3E"/>
      <w:sz w:val="21"/>
      <w:spacing w:val="64"/>
    </w:rPr>
  </w:style>
  <w:style w:type="paragraph" w:customStyle="1" w:styleId="CertTitle">
    <w:name w:val="Cert Title"/>
    <w:basedOn w:val="Normal"/>
    <w:qFormat/>
    <w:pPr>
      <w:keepNext w:val="0"/>
      <w:spacing w:before="0" w:after="244"/>
      <w:jc w:val="center"/>
      <w:outlineLvl w:val="0"/>
    </w:pPr>
    <w:rPr>
      <w:rFonts w:ascii="Montserrat" w:hAnsi="Montserrat" w:cs="Montserrat" w:eastAsia="Montserrat"/>
      <w:b/>
      <w:caps/>
      <w:color w:val="2A2118"/>
      <w:sz w:val="82"/>
      <w:spacing w:val="20"/>
    </w:rPr>
  </w:style>
  <w:style w:type="paragraph" w:customStyle="1" w:styleId="CertSmall">
    <w:name w:val="Cert Small"/>
    <w:basedOn w:val="Normal"/>
    <w:qFormat/>
    <w:pPr>
      <w:keepNext w:val="0"/>
      <w:spacing w:before="0" w:after="49"/>
      <w:jc w:val="center"/>
    </w:pPr>
    <w:rPr>
      <w:rFonts w:ascii="Lora" w:hAnsi="Lora" w:cs="Lora" w:eastAsia="Lora"/>
      <w:i/>
      <w:color w:val="726A5C"/>
      <w:sz w:val="26"/>
    </w:rPr>
  </w:style>
  <w:style w:type="paragraph" w:customStyle="1" w:styleId="CertName">
    <w:name w:val="Cert Name"/>
    <w:basedOn w:val="Normal"/>
    <w:qFormat/>
    <w:pPr>
      <w:keepNext w:val="0"/>
      <w:spacing w:before="0" w:after="0" w:line="240" w:lineRule="auto"/>
      <w:jc w:val="center"/>
    </w:pPr>
    <w:rPr>
      <w:rFonts w:ascii="Great Vibes" w:hAnsi="Great Vibes" w:cs="Great Vibes" w:eastAsia="Great Vibes"/>
      <w:color w:val="2A2118"/>
      <w:sz w:val="112"/>
    </w:rPr>
  </w:style>
  <w:style w:type="paragraph" w:customStyle="1" w:styleId="CertBody">
    <w:name w:val="Cert Body"/>
    <w:basedOn w:val="Normal"/>
    <w:qFormat/>
    <w:pPr>
      <w:keepNext w:val="0"/>
      <w:spacing w:before="0" w:after="0" w:line="324" w:lineRule="auto"/>
      <w:jc w:val="center"/>
    </w:pPr>
    <w:rPr>
      <w:rFonts w:ascii="Lora" w:hAnsi="Lora" w:cs="Lora" w:eastAsia="Lora"/>
      <w:color w:val="2A2118"/>
      <w:sz w:val="28"/>
    </w:rPr>
  </w:style>
  <w:style w:type="paragraph" w:customStyle="1" w:styleId="CertSign">
    <w:name w:val="Cert Sign"/>
    <w:basedOn w:val="Normal"/>
    <w:qFormat/>
    <w:pPr>
      <w:keepNext w:val="0"/>
      <w:spacing w:before="0" w:after="0"/>
      <w:jc w:val="center"/>
    </w:pPr>
    <w:rPr>
      <w:rFonts w:ascii="Inter" w:hAnsi="Inter" w:cs="Inter" w:eastAsia="Inter"/>
      <w:color w:val="2A2118"/>
      <w:sz w:val="23"/>
    </w:rPr>
  </w:style>
  <w:style w:type="paragraph" w:customStyle="1" w:styleId="CertFoot">
    <w:name w:val="Cert Foot"/>
    <w:basedOn w:val="Normal"/>
    <w:qFormat/>
    <w:pPr>
      <w:keepNext w:val="0"/>
      <w:spacing w:before="0" w:after="0"/>
      <w:jc w:val="center"/>
    </w:pPr>
    <w:rPr>
      <w:rFonts w:ascii="Roboto Mono" w:hAnsi="Roboto Mono" w:cs="Roboto Mono" w:eastAsia="Roboto Mono"/>
      <w:caps/>
      <w:color w:val="726A5C"/>
      <w:sz w:val="17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Certificate — Python for Data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