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9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9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2282118</wp:posOffset>
                </wp:positionH>
                <wp:positionV relativeFrom="page">
                  <wp:posOffset>2666136</wp:posOffset>
                </wp:positionV>
                <wp:extent cx="12275129" cy="10029644"/>
                <wp:effectExtent l="0" t="0" r="0" b="0"/>
                <wp:wrapNone/>
                <wp:docPr id="3093" name="Text 30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5129" cy="100296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79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0"/>
                                <w:sz w:val="75"/>
                                <w:szCs w:val="75"/>
                              </w:rPr>
                              <w:t xml:space="preserve">CYBER WEEK  ✦  CYBER WEEK  ✦  CYBER WEEK  ✦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3947474</wp:posOffset>
                </wp:positionH>
                <wp:positionV relativeFrom="page">
                  <wp:posOffset>13646505</wp:posOffset>
                </wp:positionV>
                <wp:extent cx="6783014" cy="1920239"/>
                <wp:effectExtent l="0" t="0" r="0" b="0"/>
                <wp:wrapNone/>
                <wp:docPr id="3094" name="Text 30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3014" cy="19202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D0F2B"/>
                                <w:spacing w:val="-41"/>
                                <w:sz w:val="259"/>
                                <w:szCs w:val="259"/>
                              </w:rPr>
                              <w:t xml:space="preserve">CYBER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4572978</wp:posOffset>
                </wp:positionH>
                <wp:positionV relativeFrom="page">
                  <wp:posOffset>15160752</wp:posOffset>
                </wp:positionV>
                <wp:extent cx="5513828" cy="1920239"/>
                <wp:effectExtent l="0" t="0" r="0" b="0"/>
                <wp:wrapNone/>
                <wp:docPr id="3095" name="Text 30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3828" cy="19202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D0F2B"/>
                                <w:spacing w:val="-40"/>
                                <w:sz w:val="259"/>
                                <w:szCs w:val="259"/>
                              </w:rPr>
                              <w:t xml:space="preserve">WEEK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1143957</wp:posOffset>
                </wp:positionH>
                <wp:positionV relativeFrom="page">
                  <wp:posOffset>17099280</wp:posOffset>
                </wp:positionV>
                <wp:extent cx="12342485" cy="905256"/>
                <wp:effectExtent l="0" t="0" r="0" b="0"/>
                <wp:wrapNone/>
                <wp:docPr id="3096" name="Text 30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2485" cy="905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D0F2B"/>
                                <w:sz w:val="55"/>
                                <w:szCs w:val="55"/>
                              </w:rPr>
                              <w:t xml:space="preserve">Software, courses and gadgets at their lowest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D0F2B"/>
                                <w:sz w:val="55"/>
                                <w:szCs w:val="55"/>
                              </w:rPr>
                              <w:t xml:space="preserve">prices.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 Week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