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568167" cy="146304"/>
                <wp:effectExtent l="0" t="0" r="0" b="0"/>
                <wp:wrapNone/>
                <wp:docPr id="153" name="Text 1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16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87650"/>
                                <w:spacing w:val="60"/>
                                <w:sz w:val="20"/>
                                <w:szCs w:val="20"/>
                              </w:rPr>
                              <w:t xml:space="preserve">FLASHCARDS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841247</wp:posOffset>
                </wp:positionV>
                <wp:extent cx="6775704" cy="667511"/>
                <wp:effectExtent l="0" t="0" r="0" b="0"/>
                <wp:wrapNone/>
                <wp:docPr id="154" name="Text 1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667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51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0D2B22"/>
                                <w:spacing w:val="-14"/>
                                <w:sz w:val="86"/>
                                <w:szCs w:val="86"/>
                              </w:rPr>
                              <w:t xml:space="preserve">Chemistry Symbols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5641848</wp:posOffset>
                </wp:positionV>
                <wp:extent cx="1029385" cy="146304"/>
                <wp:effectExtent l="0" t="0" r="0" b="0"/>
                <wp:wrapNone/>
                <wp:docPr id="155" name="Text 1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38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0"/>
                                <w:sz w:val="20"/>
                                <w:szCs w:val="20"/>
                              </w:rPr>
                              <w:t xml:space="preserve">Q · 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1549993</wp:posOffset>
                </wp:positionH>
                <wp:positionV relativeFrom="page">
                  <wp:posOffset>6702552</wp:posOffset>
                </wp:positionV>
                <wp:extent cx="998524" cy="649224"/>
                <wp:effectExtent l="0" t="0" r="0" b="0"/>
                <wp:wrapNone/>
                <wp:docPr id="156" name="Text 1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524" cy="649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22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FFFFF"/>
                                <w:sz w:val="92"/>
                                <w:szCs w:val="92"/>
                              </w:rPr>
                              <w:t xml:space="preserve"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1345182</wp:posOffset>
                </wp:positionH>
                <wp:positionV relativeFrom="page">
                  <wp:posOffset>8202168</wp:posOffset>
                </wp:positionV>
                <wp:extent cx="1406147" cy="146304"/>
                <wp:effectExtent l="0" t="0" r="0" b="0"/>
                <wp:wrapNone/>
                <wp:docPr id="157" name="Text 1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14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z w:val="20"/>
                                <w:szCs w:val="20"/>
                              </w:rPr>
                              <w:t xml:space="preserve">tap to flip 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Flashcards — Chemistry Symbols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