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212"/>
      </w:tblGrid>
      <w:tr>
        <w:trPr>
          <w:trHeight w:val="13705" w:hRule="exact"/>
        </w:trPr>
        <w:tc>
          <w:tcPr>
            <w:tcW w:type="dxa" w:w="1814"/>
            <w:shd w:val="clear" w:color="auto" w:fill="831843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211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831843"/>
                <w:sz w:val="20"/>
                <w:spacing w:val="40"/>
              </w:rPr>
              <w:t>Assignment 09</w:t>
            </w:r>
          </w:p>
          <w:p>
            <w:pPr>
              <w:pStyle w:val="Title"/>
            </w:pPr>
            <w:r>
              <w:t>Indian Freedom Fighters</w:t>
            </w:r>
          </w:p>
          <w:p>
            <w:pPr>
              <w:spacing w:after="800"/>
            </w:pPr>
            <w:r>
              <w:rPr>
                <w:b w:val="0"/>
                <w:i w:val="0"/>
                <w:color w:val="6F7581"/>
                <w:sz w:val="26"/>
              </w:rPr>
              <w:t>Leaders who shaped our independence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SUBMITTED BY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Riya Singh · Roll No. 23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SUBJECT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History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SUBMITTED TO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2</w:t>
      </w:r>
    </w:p>
    <w:p>
      <w:pPr>
        <w:pStyle w:val="TOC1"/>
      </w:pPr>
      <w:r>
        <w:t>02  Leaders and Contributions</w:t>
      </w:r>
      <w:r>
        <w:tab/>
        <w:t>2</w:t>
      </w:r>
    </w:p>
    <w:p>
      <w:pPr>
        <w:pStyle w:val="TOC1"/>
      </w:pPr>
      <w:r>
        <w:t>03  Women in the Freedom Struggle</w:t>
      </w:r>
      <w:r>
        <w:tab/>
        <w:t>2</w:t>
      </w:r>
    </w:p>
    <w:p>
      <w:pPr>
        <w:pStyle w:val="TOC1"/>
      </w:pPr>
      <w:r>
        <w:t>04  Revolutionary Movements</w:t>
      </w:r>
      <w:r>
        <w:tab/>
        <w:t>3</w:t>
      </w:r>
    </w:p>
    <w:p>
      <w:pPr>
        <w:pStyle w:val="TOC1"/>
      </w:pPr>
      <w:r>
        <w:t>05  Conclusion</w:t>
      </w:r>
      <w:r>
        <w:tab/>
        <w:t>3</w:t>
      </w:r>
    </w:p>
    <w:p>
      <w:pPr>
        <w:pStyle w:val="TOC1"/>
      </w:pPr>
      <w:r>
        <w:t>06 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India’s freedom struggle was carried forward by leaders with different methods but a common goal — independence from British rule.</w:t>
      </w:r>
    </w:p>
    <w:p>
      <w:pPr>
        <w:pStyle w:val="Heading1"/>
      </w:pPr>
      <w:r>
        <w:t>02  Leaders and Contributions</w:t>
      </w:r>
    </w:p>
    <w:p>
      <w:pPr>
        <w:jc w:val="both"/>
      </w:pPr>
      <w:r>
        <w:t>A few of the many leaders and their key contributions are listed below.</w:t>
      </w:r>
    </w:p>
    <w:p>
      <w:pPr>
        <w:pStyle w:val="ListBullet"/>
      </w:pPr>
      <w:r>
        <w:t>Mahatma Gandhi — non-violent mass movements</w:t>
      </w:r>
    </w:p>
    <w:p>
      <w:pPr>
        <w:pStyle w:val="ListBullet"/>
      </w:pPr>
      <w:r>
        <w:t>Jawaharlal Nehru — Purna Swaraj and nation-building</w:t>
      </w:r>
    </w:p>
    <w:p>
      <w:pPr>
        <w:pStyle w:val="ListBullet"/>
      </w:pPr>
      <w:r>
        <w:t>Subhas Chandra Bose — Indian National Army</w:t>
      </w:r>
    </w:p>
    <w:p>
      <w:pPr>
        <w:pStyle w:val="ListBullet"/>
      </w:pPr>
      <w:r>
        <w:t>Sardar Vallabhbhai Patel — integration of princely states</w:t>
      </w:r>
    </w:p>
    <w:p>
      <w:pPr>
        <w:pStyle w:val="ListBullet"/>
      </w:pPr>
      <w:r>
        <w:t>Dr B. R. Ambedkar — social justice and the Constitution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Leader</w:t>
            </w:r>
          </w:p>
        </w:tc>
        <w:tc>
          <w:tcPr>
            <w:tcW w:type="dxa" w:w="300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Movement / role</w:t>
            </w:r>
          </w:p>
        </w:tc>
        <w:tc>
          <w:tcPr>
            <w:tcW w:type="dxa" w:w="300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Key year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Mahatma Gandhi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Salt March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1930</w:t>
            </w:r>
          </w:p>
        </w:tc>
      </w:tr>
      <w:tr>
        <w:tc>
          <w:tcPr>
            <w:tcW w:type="dxa" w:w="30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Subhas Chandra Bose</w:t>
            </w:r>
          </w:p>
        </w:tc>
        <w:tc>
          <w:tcPr>
            <w:tcW w:type="dxa" w:w="30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INA</w:t>
            </w:r>
          </w:p>
        </w:tc>
        <w:tc>
          <w:tcPr>
            <w:tcW w:type="dxa" w:w="30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1943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Bhagat Singh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Revolutionary movement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1931</w:t>
            </w:r>
          </w:p>
        </w:tc>
      </w:tr>
      <w:tr>
        <w:tc>
          <w:tcPr>
            <w:tcW w:type="dxa" w:w="30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Sardar Patel</w:t>
            </w:r>
          </w:p>
        </w:tc>
        <w:tc>
          <w:tcPr>
            <w:tcW w:type="dxa" w:w="30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Integration of states</w:t>
            </w:r>
          </w:p>
        </w:tc>
        <w:tc>
          <w:tcPr>
            <w:tcW w:type="dxa" w:w="30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1947–49</w:t>
            </w:r>
          </w:p>
        </w:tc>
      </w:tr>
    </w:tbl>
    <w:p>
      <w:pPr>
        <w:spacing w:after="80"/>
      </w:pPr>
    </w:p>
    <w:p>
      <w:pPr>
        <w:pStyle w:val="Heading1"/>
      </w:pPr>
      <w:r>
        <w:t>03  Women in the Freedom Struggle</w:t>
      </w:r>
    </w:p>
    <w:p>
      <w:pPr>
        <w:jc w:val="both"/>
      </w:pPr>
      <w:r>
        <w:t>Women such as Sarojini Naidu, Rani Lakshmibai, Aruna Asaf Ali and Kasturba Gandhi played leading roles in protests, organisation and leadership.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Remember</w:t>
            </w:r>
          </w:p>
          <w:p>
            <w:pPr>
              <w:spacing w:after="0"/>
            </w:pPr>
            <w:r>
              <w:t>Remember each leader with one key contribution and one key year.</w:t>
            </w:r>
          </w:p>
        </w:tc>
      </w:tr>
    </w:tbl>
    <w:p>
      <w:pPr>
        <w:spacing w:after="40"/>
      </w:pPr>
    </w:p>
    <w:p>
      <w:pPr>
        <w:pStyle w:val="Heading1"/>
      </w:pPr>
      <w:r>
        <w:t>04  Revolutionary Movements</w:t>
      </w:r>
    </w:p>
    <w:p>
      <w:pPr>
        <w:jc w:val="both"/>
      </w:pPr>
      <w:r>
        <w:t>Revolutionaries such as Bhagat Singh, Chandrashekhar Azad and Ram Prasad Bismil inspired the youth through their courage and sacrifice.</w:t>
      </w:r>
    </w:p>
    <w:p>
      <w:pPr>
        <w:pStyle w:val="Heading1"/>
      </w:pPr>
      <w:r>
        <w:t>05  Conclusion</w:t>
      </w:r>
    </w:p>
    <w:p>
      <w:pPr>
        <w:jc w:val="both"/>
      </w:pPr>
      <w:r>
        <w:t>The freedom we enjoy is the result of the sacrifices of countless known and unknown people. Remembering them inspires us to protect our democracy.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Indian Freedom Fighters</w:t>
    </w:r>
    <w:r>
      <w:rPr>
        <w:color w:val="6F7581"/>
        <w:sz w:val="17"/>
      </w:rPr>
      <w:tab/>
      <w:t>History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Cambria" w:hAnsi="Cambria" w:cs="Cambria" w:eastAsia="Cambria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72033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ambria" w:hAnsi="Cambria" w:cs="Cambria" w:eastAsia="Cambria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