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6D28D9"/>
          <w:sz w:val="20"/>
          <w:spacing w:val="40"/>
        </w:rPr>
        <w:t>Assignment 05</w:t>
      </w:r>
    </w:p>
    <w:p>
      <w:pPr>
        <w:pStyle w:val="Title"/>
        <w:pBdr>
          <w:bottom w:val="single" w:sz="24" w:space="14" w:color="6D28D9"/>
        </w:pBdr>
        <w:spacing w:after="480"/>
      </w:pPr>
      <w:r>
        <w:rPr>
          <w:sz w:val="92"/>
        </w:rPr>
        <w:t>Renewable Energy Sources</w:t>
      </w:r>
    </w:p>
    <w:p>
      <w:r>
        <w:rPr>
          <w:b w:val="0"/>
          <w:i w:val="0"/>
          <w:color w:val="6B7079"/>
          <w:sz w:val="28"/>
        </w:rPr>
        <w:t>Solar, wind, hydro and beyond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Science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Introduction</w:t>
      </w:r>
      <w:r>
        <w:tab/>
        <w:t>2</w:t>
      </w:r>
    </w:p>
    <w:p>
      <w:pPr>
        <w:pStyle w:val="TOC1"/>
      </w:pPr>
      <w:r>
        <w:t>2. Types of Renewable Energy</w:t>
      </w:r>
      <w:r>
        <w:tab/>
        <w:t>2</w:t>
      </w:r>
    </w:p>
    <w:p>
      <w:pPr>
        <w:pStyle w:val="TOC1"/>
      </w:pPr>
      <w:r>
        <w:t>3. Advantages and Limitations</w:t>
      </w:r>
      <w:r>
        <w:tab/>
        <w:t>2</w:t>
      </w:r>
    </w:p>
    <w:p>
      <w:pPr>
        <w:pStyle w:val="TOC1"/>
      </w:pPr>
      <w:r>
        <w:t>4. Renewable Energy in India</w:t>
      </w:r>
      <w:r>
        <w:tab/>
        <w:t>3</w:t>
      </w:r>
    </w:p>
    <w:p>
      <w:pPr>
        <w:pStyle w:val="TOC1"/>
      </w:pPr>
      <w:r>
        <w:t>5. Conclusion</w:t>
      </w:r>
      <w:r>
        <w:tab/>
        <w:t>3</w:t>
      </w:r>
    </w:p>
    <w:p>
      <w:pPr>
        <w:pStyle w:val="TOC1"/>
      </w:pPr>
      <w:r>
        <w:t>6.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Introduction</w:t>
      </w:r>
    </w:p>
    <w:p>
      <w:pPr>
        <w:jc w:val="both"/>
      </w:pPr>
      <w:r>
        <w:t>Energy powers homes, farms and industries. Because fossil fuels are limited and polluting, countries are shifting to renewable sources that are clean and naturally replenished.</w:t>
      </w:r>
    </w:p>
    <w:p>
      <w:pPr>
        <w:pStyle w:val="Heading1"/>
      </w:pPr>
      <w:r>
        <w:t>2. Types of Renewable Energy</w:t>
      </w:r>
    </w:p>
    <w:p>
      <w:pPr>
        <w:jc w:val="both"/>
      </w:pPr>
      <w:r>
        <w:t>Each source has its own strengths and is suited to particular places.</w:t>
      </w:r>
    </w:p>
    <w:p>
      <w:pPr>
        <w:pStyle w:val="ListBullet"/>
      </w:pPr>
      <w:r>
        <w:t>Solar energy from sunlight using photovoltaic panels</w:t>
      </w:r>
    </w:p>
    <w:p>
      <w:pPr>
        <w:pStyle w:val="ListBullet"/>
      </w:pPr>
      <w:r>
        <w:t>Wind energy from turbines on windy coasts and plains</w:t>
      </w:r>
    </w:p>
    <w:p>
      <w:pPr>
        <w:pStyle w:val="ListBullet"/>
      </w:pPr>
      <w:r>
        <w:t>Hydropower from flowing water in dams</w:t>
      </w:r>
    </w:p>
    <w:p>
      <w:pPr>
        <w:pStyle w:val="ListBullet"/>
      </w:pPr>
      <w:r>
        <w:t>Biomass and biogas from organic waste</w:t>
      </w:r>
    </w:p>
    <w:p>
      <w:pPr>
        <w:pStyle w:val="ListBullet"/>
      </w:pPr>
      <w:r>
        <w:t>Geothermal energy from the Earth’s heat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Source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Works best in</w:t>
            </w:r>
          </w:p>
        </w:tc>
        <w:tc>
          <w:tcPr>
            <w:tcW w:type="dxa" w:w="300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Main limitation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Solar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Sunny regions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No output at night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Wind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Coasts, open plains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Variable wind speed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Hydro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Hilly rivers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Affects ecosystems</w:t>
            </w:r>
          </w:p>
        </w:tc>
      </w:tr>
      <w:tr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Biogas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Villages, farms</w:t>
            </w:r>
          </w:p>
        </w:tc>
        <w:tc>
          <w:tcPr>
            <w:tcW w:type="dxa" w:w="30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2"/>
              </w:rPr>
              <w:t>Needs steady waste supply</w:t>
            </w:r>
          </w:p>
        </w:tc>
      </w:tr>
    </w:tbl>
    <w:p>
      <w:pPr>
        <w:spacing w:after="80"/>
      </w:pPr>
    </w:p>
    <w:p>
      <w:pPr>
        <w:pStyle w:val="Heading1"/>
      </w:pPr>
      <w:r>
        <w:t>3. Advantages and Limitations</w:t>
      </w:r>
    </w:p>
    <w:p>
      <w:pPr>
        <w:jc w:val="both"/>
      </w:pPr>
      <w:r>
        <w:t>Renewables reduce pollution and import bills, but some depend on weather and need storage or backup.</w:t>
      </w:r>
    </w:p>
    <w:p>
      <w:pPr>
        <w:pStyle w:val="ListBullet"/>
      </w:pPr>
      <w:r>
        <w:t>Clean and abundant</w:t>
      </w:r>
    </w:p>
    <w:p>
      <w:pPr>
        <w:pStyle w:val="ListBullet"/>
      </w:pPr>
      <w:r>
        <w:t>Low running cost</w:t>
      </w:r>
    </w:p>
    <w:p>
      <w:pPr>
        <w:pStyle w:val="ListBullet"/>
      </w:pPr>
      <w:r>
        <w:t>Intermittent supply (solar, wind)</w:t>
      </w:r>
    </w:p>
    <w:p>
      <w:pPr>
        <w:pStyle w:val="ListBullet"/>
      </w:pPr>
      <w:r>
        <w:t>High initial investment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Remember</w:t>
            </w:r>
          </w:p>
          <w:p>
            <w:pPr>
              <w:spacing w:after="0"/>
            </w:pPr>
            <w:r>
              <w:t>Renewable sources are replenished naturally; non-renewable sources like coal take millions of years to form.</w:t>
            </w:r>
          </w:p>
        </w:tc>
      </w:tr>
    </w:tbl>
    <w:p>
      <w:pPr>
        <w:spacing w:after="40"/>
      </w:pPr>
    </w:p>
    <w:p>
      <w:pPr>
        <w:pStyle w:val="Heading1"/>
      </w:pPr>
      <w:r>
        <w:t>4. Renewable Energy in India</w:t>
      </w:r>
    </w:p>
    <w:p>
      <w:pPr>
        <w:jc w:val="both"/>
      </w:pPr>
      <w:r>
        <w:t>India has large solar and wind potential and has set ambitious targets for clean energy. Rooftop solar and solar pumps are spreading in villages and cities.</w:t>
      </w:r>
    </w:p>
    <w:p>
      <w:pPr>
        <w:pStyle w:val="Heading1"/>
      </w:pPr>
      <w:r>
        <w:t>5. Conclusion</w:t>
      </w:r>
    </w:p>
    <w:p>
      <w:pPr>
        <w:jc w:val="both"/>
      </w:pPr>
      <w:r>
        <w:t>A mix of renewable sources, supported by storage and efficient use, can meet our energy needs while protecting the environment.</w:t>
      </w:r>
    </w:p>
    <w:p>
      <w:pPr>
        <w:pStyle w:val="Heading1"/>
      </w:pPr>
      <w:r>
        <w:t>6.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Renewable Energy Sources</w:t>
    </w:r>
    <w:r>
      <w:rPr>
        <w:color w:val="6B7079"/>
        <w:sz w:val="17"/>
      </w:rPr>
      <w:tab/>
      <w:t>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1182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6D28D9"/>
      </w:pBdr>
    </w:pPr>
    <w:rPr>
      <w:rFonts w:ascii="Times New Roman" w:hAnsi="Times New Roman" w:cs="Times New Roman" w:eastAsia="Times New Roman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6D28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