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r>
              <w:rPr>
                <w:rFonts w:ascii="Roboto" w:hAnsi="Roboto" w:cs="Roboto" w:eastAsia="Roboto"/>
                <w:b/>
                <w:color w:val="7C2D12"/>
                <w:sz w:val="40"/>
              </w:rPr>
              <w:t>Kala Kendra Dance Academy</w:t>
            </w:r>
          </w:p>
          <w:p>
            <w:pPr>
              <w:spacing w:after="0"/>
            </w:pPr>
            <w:r>
              <w:t>1st Floor, Lotus Plaza</w:t>
            </w:r>
          </w:p>
          <w:p>
            <w:pPr>
              <w:spacing w:after="0"/>
            </w:pPr>
            <w:r>
              <w:t>Bhubaneswar 751015</w:t>
            </w:r>
          </w:p>
          <w:p>
            <w:pPr>
              <w:spacing w:after="0"/>
            </w:pPr>
            <w:r>
              <w:t>info@yourdomain.in</w:t>
            </w:r>
          </w:p>
        </w:tc>
        <w:tc>
          <w:tcPr>
            <w:tcW w:type="dxa" w:w="4337"/>
          </w:tcPr>
          <w:p>
            <w:pPr>
              <w:jc w:val="right"/>
            </w:pPr>
            <w:r>
              <w:rPr>
                <w:rFonts w:ascii="Roboto" w:hAnsi="Roboto" w:cs="Roboto" w:eastAsia="Roboto"/>
                <w:b/>
                <w:color w:val="222222"/>
                <w:sz w:val="36"/>
              </w:rPr>
              <w:t>FEE RECEIPT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No.  </w:t>
            </w:r>
            <w:r>
              <w:rPr>
                <w:b/>
              </w:rPr>
              <w:t>KKDA/R/2026/0311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102" w:hRule="exact"/>
        </w:trPr>
        <w:tc>
          <w:tcPr>
            <w:tcW w:type="dxa" w:w="9638"/>
            <w:shd w:val="clear" w:color="auto" w:fill="7C2D12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7C2D12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Student Name</w:t>
            </w:r>
          </w:p>
          <w:p>
            <w:pPr>
              <w:spacing w:after="0"/>
            </w:pPr>
            <w:r>
              <w:t>Guardian: Parent Name</w:t>
            </w:r>
          </w:p>
          <w:p>
            <w:pPr>
              <w:spacing w:after="0"/>
            </w:pPr>
            <w:r>
              <w:t>Batch: Odissi Junior, Tue/Thu</w:t>
            </w:r>
          </w:p>
        </w:tc>
        <w:tc>
          <w:tcPr>
            <w:tcW w:type="dxa" w:w="4819"/>
          </w:tcPr>
          <w:p>
            <w:r>
              <w:rPr>
                <w:b/>
                <w:color w:val="7C2D12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Session: April–June 2026</w:t>
            </w:r>
          </w:p>
          <w:p>
            <w:pPr>
              <w:spacing w:after="0"/>
            </w:pPr>
            <w:r>
              <w:t>Admission No. KK-2241</w:t>
            </w:r>
          </w:p>
          <w:p>
            <w:pPr>
              <w:spacing w:after="0"/>
            </w:pP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5073"/>
        <w:gridCol w:w="887"/>
        <w:gridCol w:w="1521"/>
        <w:gridCol w:w="1648"/>
      </w:tblGrid>
      <w:tr>
        <w:trPr>
          <w:tblHeader/>
        </w:trPr>
        <w:tc>
          <w:tcPr>
            <w:tcW w:type="dxa" w:w="507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73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888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522"/>
            <w:vAlign w:val="center"/>
            <w:shd w:val="clear" w:color="auto" w:fill="22222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Rate (₹)</w:t>
            </w:r>
          </w:p>
        </w:tc>
        <w:tc>
          <w:tcPr>
            <w:tcW w:type="dxa" w:w="1649"/>
            <w:vAlign w:val="center"/>
            <w:shd w:val="clear" w:color="auto" w:fill="22222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Monthly tuition fee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1,800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5,400</w:t>
            </w:r>
          </w:p>
        </w:tc>
      </w:tr>
      <w:tr>
        <w:tc>
          <w:tcPr>
            <w:tcW w:type="dxa" w:w="507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07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Annual registration</w:t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1,500</w:t>
            </w:r>
          </w:p>
        </w:tc>
        <w:tc>
          <w:tcPr>
            <w:tcW w:type="dxa" w:w="1649"/>
            <w:vAlign w:val="center"/>
            <w:shd w:val="clear" w:color="auto" w:fill="F2EA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1,500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Practice costume (rental, quarter)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900</w:t>
            </w:r>
          </w:p>
        </w:tc>
      </w:tr>
      <w:tr>
        <w:tc>
          <w:tcPr>
            <w:tcW w:type="dxa" w:w="507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507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Annual day participation</w:t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1,200</w:t>
            </w:r>
          </w:p>
        </w:tc>
        <w:tc>
          <w:tcPr>
            <w:tcW w:type="dxa" w:w="1649"/>
            <w:vAlign w:val="center"/>
            <w:shd w:val="clear" w:color="auto" w:fill="F2EA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1,200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₹9,000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₹1,620</w:t>
            </w:r>
          </w:p>
        </w:tc>
      </w:tr>
      <w:tr>
        <w:tc>
          <w:tcPr>
            <w:tcW w:type="dxa" w:w="2268"/>
            <w:shd w:val="clear" w:color="auto" w:fill="7C2D12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7C2D12"/>
          </w:tcPr>
          <w:p>
            <w:pPr>
              <w:jc w:val="right"/>
            </w:pPr>
            <w:r>
              <w:rPr>
                <w:b/>
                <w:color w:val="FFFFFF"/>
              </w:rPr>
              <w:t>₹10,620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7C2D12"/>
        </w:rPr>
        <w:t>Payment details</w:t>
      </w:r>
    </w:p>
    <w:p>
      <w:pPr>
        <w:spacing w:after="0"/>
      </w:pPr>
      <w:r>
        <w:t>Account name: Kala Kendra Dance Academy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7C2D12"/>
        </w:rPr>
        <w:t>Terms</w:t>
      </w:r>
    </w:p>
    <w:p>
      <w:pPr>
        <w:spacing w:after="0"/>
      </w:pPr>
      <w:r>
        <w:t>Fees once paid are not refundable. Please keep this receipt for the next fee payment.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before="440"/>
            </w:pPr>
            <w:r>
              <w:rPr>
                <w:i/>
                <w:color w:val="767676"/>
              </w:rPr>
              <w:t>Thank you for your business!</w:t>
            </w:r>
          </w:p>
        </w:tc>
        <w:tc>
          <w:tcPr>
            <w:tcW w:type="dxa" w:w="4337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>Kala Kendra Dance Academy  ·  GSTIN: 00AAAAA0000A1Z5  ·  +91 674 000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Roboto" w:hAnsi="Roboto" w:cs="Roboto" w:eastAsia="Roboto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