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0F766E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YOUR SCHOOL / COLLEGE NAME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Revision notes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80"/>
              </w:rPr>
              <w:t>Chemical Reactions and Equations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Complete notes with solved examples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2706F"/>
                <w:sz w:val="17"/>
                <w:spacing w:val="30"/>
              </w:rPr>
              <w:t xml:space="preserve">SUBJECT   </w:t>
            </w:r>
            <w:r>
              <w:rPr>
                <w:b/>
                <w:i w:val="0"/>
                <w:color w:val="1C1917"/>
                <w:sz w:val="22"/>
              </w:rPr>
              <w:t>Science (Chemistry)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2706F"/>
                <w:sz w:val="17"/>
                <w:spacing w:val="30"/>
              </w:rPr>
              <w:t xml:space="preserve">CLASS / COURSE   </w:t>
            </w:r>
            <w:r>
              <w:rPr>
                <w:b/>
                <w:i w:val="0"/>
                <w:color w:val="1C1917"/>
                <w:sz w:val="22"/>
              </w:rPr>
              <w:t>Class 10 · CBSE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2706F"/>
                <w:sz w:val="17"/>
                <w:spacing w:val="30"/>
              </w:rPr>
              <w:t xml:space="preserve">PREPARED BY   </w:t>
            </w:r>
            <w:r>
              <w:rPr>
                <w:b/>
                <w:i w:val="0"/>
                <w:color w:val="1C1917"/>
                <w:sz w:val="22"/>
              </w:rPr>
              <w:t>Subject Teacher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pStyle w:val="Heading1"/>
      </w:pPr>
      <w:r>
        <w:t>Chapter 1: Chemical Reactions and Equations</w:t>
      </w:r>
    </w:p>
    <w:p>
      <w:pPr>
        <w:jc w:val="both"/>
      </w:pPr>
      <w:r>
        <w:t>A chemical reaction is a process in which one or more substances change into new substances with different properties. We recognise reactions by changes in state, colour, temperature or the evolution of a gas, and we represent them with balanced chemical equations.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6536"/>
      </w:tblGrid>
      <w:tr>
        <w:trPr>
          <w:tblHeader/>
        </w:trPr>
        <w:tc>
          <w:tcPr>
            <w:tcW w:type="dxa" w:w="2490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536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Reactant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substance that takes part in a chemical reaction</w:t>
            </w:r>
          </w:p>
        </w:tc>
      </w:tr>
      <w:tr>
        <w:tc>
          <w:tcPr>
            <w:tcW w:type="dxa" w:w="2490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Product</w:t>
            </w:r>
          </w:p>
        </w:tc>
        <w:tc>
          <w:tcPr>
            <w:tcW w:type="dxa" w:w="6536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A new substance formed in the reaction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Chemical equation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symbolic representation of a reaction using formulae</w:t>
            </w:r>
          </w:p>
        </w:tc>
      </w:tr>
      <w:tr>
        <w:tc>
          <w:tcPr>
            <w:tcW w:type="dxa" w:w="2490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Balanced equation</w:t>
            </w:r>
          </w:p>
        </w:tc>
        <w:tc>
          <w:tcPr>
            <w:tcW w:type="dxa" w:w="6536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An equation with equal numbers of atoms of each element on both sides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Law of conservation of mass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Mass can neither be created nor destroyed in a chemical reaction</w:t>
            </w:r>
          </w:p>
        </w:tc>
      </w:tr>
    </w:tbl>
    <w:p>
      <w:pPr>
        <w:spacing w:after="80"/>
      </w:pPr>
    </w:p>
    <w:p>
      <w:pPr>
        <w:pStyle w:val="Heading2"/>
      </w:pPr>
      <w:r>
        <w:t>Signs of a Chemical Reaction</w:t>
      </w:r>
    </w:p>
    <w:p>
      <w:pPr>
        <w:jc w:val="both"/>
      </w:pPr>
      <w:r>
        <w:t>Most reactions show at least one observable change. Burning magnesium ribbon, for example, gives a dazzling white flame and leaves a white powder of magnesium oxide.</w:t>
      </w:r>
    </w:p>
    <w:p>
      <w:pPr>
        <w:pStyle w:val="ListBullet"/>
      </w:pPr>
      <w:r>
        <w:t>Change in state</w:t>
      </w:r>
    </w:p>
    <w:p>
      <w:pPr>
        <w:pStyle w:val="ListBullet"/>
      </w:pPr>
      <w:r>
        <w:t>Change in colour</w:t>
      </w:r>
    </w:p>
    <w:p>
      <w:pPr>
        <w:pStyle w:val="ListBullet"/>
      </w:pPr>
      <w:r>
        <w:t>Evolution of a gas</w:t>
      </w:r>
    </w:p>
    <w:p>
      <w:pPr>
        <w:pStyle w:val="ListBullet"/>
      </w:pPr>
      <w:r>
        <w:t>Change in temperature (heat given out or absorbed)</w:t>
      </w:r>
    </w:p>
    <w:p>
      <w:pPr>
        <w:pStyle w:val="Heading2"/>
      </w:pPr>
      <w:r>
        <w:t>Writing and Balancing Equations</w:t>
      </w:r>
    </w:p>
    <w:p>
      <w:pPr>
        <w:jc w:val="both"/>
      </w:pPr>
      <w:r>
        <w:t>A word equation is first converted into a skeletal equation using formulae. Coefficients are then placed in front of formulae — never changing the subscripts — until each element has the same number of atoms on both sides.</w:t>
      </w:r>
    </w:p>
    <w:p>
      <w:pPr>
        <w:jc w:val="both"/>
      </w:pPr>
      <w:r>
        <w:t>State symbols (s), (l), (g) and (aq) show the physical state, and conditions such as heat or a catalyst are written above the arrow.</w:t>
      </w:r>
    </w:p>
    <w:p>
      <w:pPr>
        <w:pStyle w:val="ListBullet"/>
      </w:pPr>
      <w:r>
        <w:t>Write the skeletal equation</w:t>
      </w:r>
    </w:p>
    <w:p>
      <w:pPr>
        <w:pStyle w:val="ListBullet"/>
      </w:pPr>
      <w:r>
        <w:t>Count atoms of each element on both sides</w:t>
      </w:r>
    </w:p>
    <w:p>
      <w:pPr>
        <w:pStyle w:val="ListBullet"/>
      </w:pPr>
      <w:r>
        <w:t>Balance the element that appears in the fewest formulae first</w:t>
      </w:r>
    </w:p>
    <w:p>
      <w:pPr>
        <w:pStyle w:val="ListBullet"/>
      </w:pPr>
      <w:r>
        <w:t>Check the final count; add state symbols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0F766E"/>
        </w:rPr>
        <w:t xml:space="preserve">Q1. </w:t>
      </w:r>
      <w:r>
        <w:rPr>
          <w:b/>
        </w:rPr>
        <w:t>Balance: Fe + H₂O → Fe₃O₄ + H₂</w:t>
      </w:r>
    </w:p>
    <w:p>
      <w:pPr>
        <w:spacing w:after="120"/>
      </w:pPr>
      <w:r>
        <w:rPr>
          <w:color w:val="1C1917"/>
        </w:rPr>
        <w:t>Place 3 before Fe and 4 before H₂O, then 4 before H₂: 3Fe + 4H₂O → Fe₃O₄ + 4H₂. Each side now has 3 Fe, 8 H and 4 O atoms.</w:t>
      </w:r>
    </w:p>
    <w:p>
      <w:pPr>
        <w:keepNext/>
        <w:spacing w:after="20"/>
      </w:pPr>
      <w:r>
        <w:rPr>
          <w:b/>
          <w:color w:val="0F766E"/>
        </w:rPr>
        <w:t xml:space="preserve">Q2. </w:t>
      </w:r>
      <w:r>
        <w:rPr>
          <w:b/>
        </w:rPr>
        <w:t>Why is a magnesium ribbon cleaned before burning?</w:t>
      </w:r>
    </w:p>
    <w:p>
      <w:pPr>
        <w:spacing w:after="120"/>
      </w:pPr>
      <w:r>
        <w:rPr>
          <w:color w:val="1C1917"/>
        </w:rPr>
        <w:t>It is covered with a layer of magnesium oxide; rubbing with sandpaper removes the layer so that the metal can react directly with oxygen.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7F1F0"/>
            <w:tcBorders>
              <w:left w:val="single" w:sz="36" w:space="0" w:color="0F766E"/>
            </w:tcBorders>
          </w:tcPr>
          <w:p>
            <w:pPr>
              <w:spacing w:after="60"/>
            </w:pPr>
            <w:r>
              <w:rPr>
                <w:b/>
                <w:color w:val="0F766E"/>
              </w:rPr>
              <w:t>Exam tip</w:t>
            </w:r>
          </w:p>
          <w:p>
            <w:pPr>
              <w:spacing w:after="0"/>
            </w:pPr>
            <w:r>
              <w:t>In balancing questions, always show the atom count in a small table — examiners award a step mark for it even if the final coefficient is wrong.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Which of these is a chemical change?</w:t>
      </w:r>
    </w:p>
    <w:p>
      <w:pPr>
        <w:spacing w:after="80"/>
      </w:pPr>
      <w:r>
        <w:rPr>
          <w:color w:val="72706F"/>
        </w:rPr>
        <w:t>(a) Melting of ice     (b) Rusting of iron     (c) Dissolving sugar     (d) Boiling water</w:t>
      </w:r>
    </w:p>
    <w:p>
      <w:pPr>
        <w:keepNext/>
        <w:spacing w:after="20"/>
      </w:pPr>
      <w:r>
        <w:t>2. The law of conservation of mass was given by</w:t>
      </w:r>
    </w:p>
    <w:p>
      <w:pPr>
        <w:spacing w:after="80"/>
      </w:pPr>
      <w:r>
        <w:rPr>
          <w:color w:val="72706F"/>
        </w:rPr>
        <w:t>(a) Dalton     (b) Lavoisier     (c) Newton     (d) Bohr</w:t>
      </w:r>
    </w:p>
    <w:p>
      <w:pPr>
        <w:keepNext/>
        <w:spacing w:after="20"/>
      </w:pPr>
      <w:r>
        <w:t>3. The state symbol (aq) means</w:t>
      </w:r>
    </w:p>
    <w:p>
      <w:pPr>
        <w:spacing w:after="80"/>
      </w:pPr>
      <w:r>
        <w:rPr>
          <w:color w:val="72706F"/>
        </w:rPr>
        <w:t>(a) Solid     (b) Gas     (c) Dissolved in water     (d) Liquid</w:t>
      </w:r>
    </w:p>
    <w:p>
      <w:pPr>
        <w:keepNext/>
        <w:spacing w:after="20"/>
      </w:pPr>
      <w:r>
        <w:t>4. In a balanced equation, what is changed to balance it?</w:t>
      </w:r>
    </w:p>
    <w:p>
      <w:pPr>
        <w:spacing w:after="80"/>
      </w:pPr>
      <w:r>
        <w:rPr>
          <w:color w:val="72706F"/>
        </w:rPr>
        <w:t>(a) Subscripts     (b) Coefficients     (c) Formulae     (d) State symbols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Why should a chemical equation be balanced?</w:t>
      </w:r>
    </w:p>
    <w:p>
      <w:pPr>
        <w:pStyle w:val="ListNumber"/>
      </w:pPr>
      <w:r>
        <w:t>Write two observations when lead nitrate is heated.</w:t>
      </w:r>
    </w:p>
    <w:p>
      <w:pPr>
        <w:pStyle w:val="ListNumber"/>
      </w:pPr>
      <w:r>
        <w:t>What is a skeletal equation?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Explain the steps of balancing a chemical equation with a suitable example.</w:t>
      </w:r>
    </w:p>
    <w:p>
      <w:pPr>
        <w:pStyle w:val="ListNumber"/>
      </w:pPr>
      <w:r>
        <w:t>Describe four observable signs of a chemical reaction with one example each.</w:t>
      </w:r>
    </w:p>
    <w:p>
      <w:pPr>
        <w:pStyle w:val="Heading1"/>
      </w:pPr>
      <w:r>
        <w:t>Chapter 2: Types of Chemical Reactions</w:t>
      </w:r>
    </w:p>
    <w:p>
      <w:pPr>
        <w:jc w:val="both"/>
      </w:pPr>
      <w:r>
        <w:t>Reactions are classified by what happens to the reactants: whether they combine, break apart, swap partners, or gain and lose oxygen or electrons. Recognising the type helps predict products.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6536"/>
      </w:tblGrid>
      <w:tr>
        <w:trPr>
          <w:tblHeader/>
        </w:trPr>
        <w:tc>
          <w:tcPr>
            <w:tcW w:type="dxa" w:w="2490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536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Combination reaction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Two or more substances combine to form a single product</w:t>
            </w:r>
          </w:p>
        </w:tc>
      </w:tr>
      <w:tr>
        <w:tc>
          <w:tcPr>
            <w:tcW w:type="dxa" w:w="2490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Decomposition reaction</w:t>
            </w:r>
          </w:p>
        </w:tc>
        <w:tc>
          <w:tcPr>
            <w:tcW w:type="dxa" w:w="6536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A single substance breaks into two or more simpler substances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Displacement reaction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more reactive element displaces a less reactive one from its compound</w:t>
            </w:r>
          </w:p>
        </w:tc>
      </w:tr>
      <w:tr>
        <w:tc>
          <w:tcPr>
            <w:tcW w:type="dxa" w:w="2490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Double displacement</w:t>
            </w:r>
          </w:p>
        </w:tc>
        <w:tc>
          <w:tcPr>
            <w:tcW w:type="dxa" w:w="6536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Two compounds exchange ions to form two new compounds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Precipitate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An insoluble solid formed in a solution</w:t>
            </w:r>
          </w:p>
        </w:tc>
      </w:tr>
      <w:tr>
        <w:tc>
          <w:tcPr>
            <w:tcW w:type="dxa" w:w="2490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Exothermic reaction</w:t>
            </w:r>
          </w:p>
        </w:tc>
        <w:tc>
          <w:tcPr>
            <w:tcW w:type="dxa" w:w="6536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A reaction that releases heat</w:t>
            </w:r>
          </w:p>
        </w:tc>
      </w:tr>
    </w:tbl>
    <w:p>
      <w:pPr>
        <w:spacing w:after="80"/>
      </w:pPr>
    </w:p>
    <w:p>
      <w:pPr>
        <w:pStyle w:val="Heading2"/>
      </w:pPr>
      <w:r>
        <w:t>Combination and Decomposition</w:t>
      </w:r>
    </w:p>
    <w:p>
      <w:pPr>
        <w:jc w:val="both"/>
      </w:pPr>
      <w:r>
        <w:t>Burning of coal (C + O₂ → CO₂) and the formation of slaked lime from quicklime are combination reactions. Both release heat, so they are also exothermic.</w:t>
      </w:r>
    </w:p>
    <w:p>
      <w:pPr>
        <w:jc w:val="both"/>
      </w:pPr>
      <w:r>
        <w:t>Decomposition needs energy in the form of heat (thermal), light (photolytic) or electricity (electrolytic). Silver chloride turning grey in sunlight is a photolytic decomposition used in black-and-white photography.</w:t>
      </w:r>
    </w:p>
    <w:p>
      <w:pPr>
        <w:pStyle w:val="Heading2"/>
      </w:pPr>
      <w:r>
        <w:t>Displacement and Double Displacement</w:t>
      </w:r>
    </w:p>
    <w:p>
      <w:pPr>
        <w:jc w:val="both"/>
      </w:pPr>
      <w:r>
        <w:t>When an iron nail is dipped in copper sulphate solution, the blue colour fades and a brown coating appears, because iron is more reactive than copper.</w:t>
      </w:r>
    </w:p>
    <w:p>
      <w:pPr>
        <w:jc w:val="both"/>
      </w:pPr>
      <w:r>
        <w:t>Mixing sodium sulphate and barium chloride solutions forms a white precipitate of barium sulphate — a double displacement or precipitation reaction.</w:t>
      </w:r>
    </w:p>
    <w:p>
      <w:pPr>
        <w:pStyle w:val="ListBullet"/>
      </w:pPr>
      <w:r>
        <w:t>Fe + CuSO₄ → FeSO₄ + Cu</w:t>
      </w:r>
    </w:p>
    <w:p>
      <w:pPr>
        <w:pStyle w:val="ListBullet"/>
      </w:pPr>
      <w:r>
        <w:t>Na₂SO₄ + BaCl₂ → BaSO₄↓ + 2NaCl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0F766E"/>
        </w:rPr>
        <w:t xml:space="preserve">Q1. </w:t>
      </w:r>
      <w:r>
        <w:rPr>
          <w:b/>
        </w:rPr>
        <w:t>Identify the type: CaCO₃ → CaO + CO₂ (on heating)</w:t>
      </w:r>
    </w:p>
    <w:p>
      <w:pPr>
        <w:spacing w:after="120"/>
      </w:pPr>
      <w:r>
        <w:rPr>
          <w:color w:val="1C1917"/>
        </w:rPr>
        <w:t>Thermal decomposition — one reactant breaks into two products when heated.</w:t>
      </w:r>
    </w:p>
    <w:p>
      <w:pPr>
        <w:keepNext/>
        <w:spacing w:after="20"/>
      </w:pPr>
      <w:r>
        <w:rPr>
          <w:b/>
          <w:color w:val="0F766E"/>
        </w:rPr>
        <w:t xml:space="preserve">Q2. </w:t>
      </w:r>
      <w:r>
        <w:rPr>
          <w:b/>
        </w:rPr>
        <w:t>Why does the colour of copper sulphate solution change when an iron nail is dipped in it?</w:t>
      </w:r>
    </w:p>
    <w:p>
      <w:pPr>
        <w:spacing w:after="120"/>
      </w:pPr>
      <w:r>
        <w:rPr>
          <w:color w:val="1C1917"/>
        </w:rPr>
        <w:t>Iron displaces copper from copper sulphate, forming pale green iron sulphate; the blue colour of Cu²⁺ ions fades.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7F1F0"/>
            <w:tcBorders>
              <w:left w:val="single" w:sz="36" w:space="0" w:color="0F766E"/>
            </w:tcBorders>
          </w:tcPr>
          <w:p>
            <w:pPr>
              <w:spacing w:after="60"/>
            </w:pPr>
            <w:r>
              <w:rPr>
                <w:b/>
                <w:color w:val="0F766E"/>
              </w:rPr>
              <w:t>Exam tip</w:t>
            </w:r>
          </w:p>
          <w:p>
            <w:pPr>
              <w:spacing w:after="0"/>
            </w:pPr>
            <w:r>
              <w:t>Learn one standard example for every reaction type, with its balanced equation — most 3-mark questions ask for exactly that.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Electrolysis of water is an example of</w:t>
      </w:r>
    </w:p>
    <w:p>
      <w:pPr>
        <w:spacing w:after="80"/>
      </w:pPr>
      <w:r>
        <w:rPr>
          <w:color w:val="72706F"/>
        </w:rPr>
        <w:t>(a) Combination     (b) Decomposition     (c) Displacement     (d) Neutralisation</w:t>
      </w:r>
    </w:p>
    <w:p>
      <w:pPr>
        <w:keepNext/>
        <w:spacing w:after="20"/>
      </w:pPr>
      <w:r>
        <w:t>2. A white precipitate forms when Na₂SO₄ reacts with</w:t>
      </w:r>
    </w:p>
    <w:p>
      <w:pPr>
        <w:spacing w:after="80"/>
      </w:pPr>
      <w:r>
        <w:rPr>
          <w:color w:val="72706F"/>
        </w:rPr>
        <w:t>(a) NaCl     (b) BaCl₂     (c) KNO₃     (d) HCl</w:t>
      </w:r>
    </w:p>
    <w:p>
      <w:pPr>
        <w:keepNext/>
        <w:spacing w:after="20"/>
      </w:pPr>
      <w:r>
        <w:t>3. Respiration is</w:t>
      </w:r>
    </w:p>
    <w:p>
      <w:pPr>
        <w:spacing w:after="80"/>
      </w:pPr>
      <w:r>
        <w:rPr>
          <w:color w:val="72706F"/>
        </w:rPr>
        <w:t>(a) Endothermic     (b) Exothermic     (c) A displacement reaction     (d) Physical change</w:t>
      </w:r>
    </w:p>
    <w:p>
      <w:pPr>
        <w:keepNext/>
        <w:spacing w:after="20"/>
      </w:pPr>
      <w:r>
        <w:t>4. Which metal can displace copper from CuSO₄?</w:t>
      </w:r>
    </w:p>
    <w:p>
      <w:pPr>
        <w:spacing w:after="80"/>
      </w:pPr>
      <w:r>
        <w:rPr>
          <w:color w:val="72706F"/>
        </w:rPr>
        <w:t>(a) Silver     (b) Gold     (c) Zinc     (d) Platinum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Give one example each of photolytic and electrolytic decomposition.</w:t>
      </w:r>
    </w:p>
    <w:p>
      <w:pPr>
        <w:pStyle w:val="ListNumber"/>
      </w:pPr>
      <w:r>
        <w:t>Why is respiration considered an exothermic reaction?</w:t>
      </w:r>
    </w:p>
    <w:p>
      <w:pPr>
        <w:pStyle w:val="ListNumber"/>
      </w:pPr>
      <w:r>
        <w:t>What is a precipitation reaction?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Explain combination, decomposition and displacement reactions with balanced equations.</w:t>
      </w:r>
    </w:p>
    <w:p>
      <w:pPr>
        <w:pStyle w:val="ListNumber"/>
      </w:pPr>
      <w:r>
        <w:t>Describe an activity to show a displacement reaction and state the observations.</w:t>
      </w:r>
    </w:p>
    <w:p>
      <w:pPr>
        <w:pStyle w:val="Heading1"/>
      </w:pPr>
      <w:r>
        <w:t>Quick Revision Sheet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41"/>
        <w:gridCol w:w="2241"/>
        <w:gridCol w:w="4544"/>
      </w:tblGrid>
      <w:tr>
        <w:trPr>
          <w:tblHeader/>
        </w:trPr>
        <w:tc>
          <w:tcPr>
            <w:tcW w:type="dxa" w:w="2241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Chapter</w:t>
            </w:r>
          </w:p>
        </w:tc>
        <w:tc>
          <w:tcPr>
            <w:tcW w:type="dxa" w:w="2241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4544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Remember</w:t>
            </w:r>
          </w:p>
        </w:tc>
      </w:tr>
      <w:tr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Chemical Reactions and Equations</w:t>
            </w:r>
          </w:p>
        </w:tc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Reactant</w:t>
            </w:r>
          </w:p>
        </w:tc>
        <w:tc>
          <w:tcPr>
            <w:tcW w:type="dxa" w:w="454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substance that takes part in a chemical reaction</w:t>
            </w:r>
          </w:p>
        </w:tc>
      </w:tr>
      <w:tr>
        <w:tc>
          <w:tcPr>
            <w:tcW w:type="dxa" w:w="2241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Chemical Reactions and Equations</w:t>
            </w:r>
          </w:p>
        </w:tc>
        <w:tc>
          <w:tcPr>
            <w:tcW w:type="dxa" w:w="2241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Product</w:t>
            </w:r>
          </w:p>
        </w:tc>
        <w:tc>
          <w:tcPr>
            <w:tcW w:type="dxa" w:w="4544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A new substance formed in the reaction</w:t>
            </w:r>
          </w:p>
        </w:tc>
      </w:tr>
      <w:tr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Chemical Reactions and Equations</w:t>
            </w:r>
          </w:p>
        </w:tc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Chemical equation</w:t>
            </w:r>
          </w:p>
        </w:tc>
        <w:tc>
          <w:tcPr>
            <w:tcW w:type="dxa" w:w="454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symbolic representation of a reaction using formulae</w:t>
            </w:r>
          </w:p>
        </w:tc>
      </w:tr>
      <w:tr>
        <w:tc>
          <w:tcPr>
            <w:tcW w:type="dxa" w:w="2241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Types of Chemical Reactions</w:t>
            </w:r>
          </w:p>
        </w:tc>
        <w:tc>
          <w:tcPr>
            <w:tcW w:type="dxa" w:w="2241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Combination reaction</w:t>
            </w:r>
          </w:p>
        </w:tc>
        <w:tc>
          <w:tcPr>
            <w:tcW w:type="dxa" w:w="4544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Two or more substances combine to form a single product</w:t>
            </w:r>
          </w:p>
        </w:tc>
      </w:tr>
      <w:tr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Types of Chemical Reactions</w:t>
            </w:r>
          </w:p>
        </w:tc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Decomposition reaction</w:t>
            </w:r>
          </w:p>
        </w:tc>
        <w:tc>
          <w:tcPr>
            <w:tcW w:type="dxa" w:w="454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single substance breaks into two or more simpler substances</w:t>
            </w:r>
          </w:p>
        </w:tc>
      </w:tr>
      <w:tr>
        <w:tc>
          <w:tcPr>
            <w:tcW w:type="dxa" w:w="2241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Types of Chemical Reactions</w:t>
            </w:r>
          </w:p>
        </w:tc>
        <w:tc>
          <w:tcPr>
            <w:tcW w:type="dxa" w:w="2241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Displacement reaction</w:t>
            </w:r>
          </w:p>
        </w:tc>
        <w:tc>
          <w:tcPr>
            <w:tcW w:type="dxa" w:w="4544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A more reactive element displaces a less reactive one from its compound</w:t>
            </w:r>
          </w:p>
        </w:tc>
      </w:tr>
    </w:tbl>
    <w:p>
      <w:pPr>
        <w:spacing w:after="80"/>
      </w:pPr>
    </w:p>
    <w:p>
      <w:pPr>
        <w:pStyle w:val="Heading1"/>
      </w:pPr>
      <w:r>
        <w:t>Answer Key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Chapter</w:t>
            </w:r>
          </w:p>
        </w:tc>
        <w:tc>
          <w:tcPr>
            <w:tcW w:type="dxa" w:w="3009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Question</w:t>
            </w:r>
          </w:p>
        </w:tc>
        <w:tc>
          <w:tcPr>
            <w:tcW w:type="dxa" w:w="3009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Answer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009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009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009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</w:t>
            </w:r>
          </w:p>
        </w:tc>
      </w:tr>
      <w:tr>
        <w:tc>
          <w:tcPr>
            <w:tcW w:type="dxa" w:w="3009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009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009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009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009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009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009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009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009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c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2706F"/>
        <w:sz w:val="18"/>
      </w:rPr>
      <w:t xml:space="preserve">—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  <w:r>
      <w:rPr>
        <w:color w:val="72706F"/>
        <w:sz w:val="18"/>
      </w:rPr>
      <w:t xml:space="preserve"> 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DCCCC"/>
      </w:pBdr>
    </w:pPr>
    <w:r/>
    <w:r>
      <w:rPr>
        <w:caps/>
        <w:color w:val="72706F"/>
        <w:sz w:val="17"/>
      </w:rPr>
      <w:t>Chemical Reactions and Equations</w:t>
    </w:r>
    <w:r>
      <w:rPr>
        <w:color w:val="72706F"/>
        <w:sz w:val="17"/>
      </w:rPr>
      <w:tab/>
      <w:t>Class 10 · CBSE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ageBreakBefore w:val="0"/>
      <w:pBdr>
        <w:top w:val="single" w:sz="18" w:space="10" w:color="1C1917"/>
      </w:pBdr>
    </w:pPr>
    <w:rPr>
      <w:rFonts w:ascii="Sora" w:hAnsi="Sora" w:cs="Sora" w:eastAsia="Sora"/>
      <w:b/>
      <w:bCs/>
      <w:i w:val="0"/>
      <w:caps/>
      <w:color w:val="1C1917"/>
      <w:sz w:val="48"/>
      <w:szCs w:val="48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ora" w:hAnsi="Sora" w:cs="Sora" w:eastAsia="Sora"/>
      <w:b/>
      <w:bCs/>
      <w:i w:val="0"/>
      <w:color w:val="0F766E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ora" w:hAnsi="Sora" w:cs="Sora" w:eastAsia="Sora"/>
      <w:b/>
      <w:bCs/>
      <w:i w:val="0"/>
      <w:color w:val="1C191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ora" w:hAnsi="Sora" w:cs="Sora" w:eastAsia="Sora"/>
      <w:b/>
      <w:color w:val="1C191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ora" w:hAnsi="Sora" w:cs="Sora" w:eastAsia="Sora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