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3"/>
        <w:gridCol w:w="5953"/>
      </w:tblGrid>
      <w:tr>
        <w:trPr>
          <w:trHeight w:val="4649" w:hRule="exact"/>
        </w:trPr>
        <w:tc>
          <w:tcPr>
            <w:tcW w:type="dxa" w:w="11906"/>
            <w:gridSpan w:val="2"/>
            <w:shd w:val="clear" w:color="auto" w:fill="FFD60A"/>
            <w:tcMar>
              <w:top w:w="794" w:type="dxa"/>
              <w:left w:w="794" w:type="dxa"/>
              <w:bottom w:w="454" w:type="dxa"/>
              <w:right w:w="794" w:type="dxa"/>
            </w:tcMar>
            <w:vAlign w:val="bottom"/>
          </w:tcPr>
          <w:p>
            <w:pPr>
              <w:pStyle w:val="Name"/>
            </w:pPr>
            <w:r>
              <w:t>Zoya Khan</w:t>
            </w:r>
          </w:p>
          <w:p>
            <w:pPr>
              <w:pStyle w:val="Role"/>
            </w:pPr>
            <w:r>
              <w:t>Photographer &amp; Visual Storyteller</w:t>
            </w:r>
          </w:p>
          <w:p>
            <w:pPr>
              <w:pStyle w:val="Contact"/>
            </w:pPr>
            <w:r>
              <w:t>+91 98100 60708</w:t>
            </w:r>
            <w:r>
              <w:rPr>
                <w:color w:val="111111"/>
              </w:rPr>
              <w:t xml:space="preserve">   ●   </w:t>
            </w:r>
            <w:r>
              <w:t>zoya.khan@email.com</w:t>
            </w:r>
            <w:r>
              <w:rPr>
                <w:color w:val="111111"/>
              </w:rPr>
              <w:t xml:space="preserve">   ●   </w:t>
            </w:r>
            <w:r>
              <w:t>New Delhi, India</w:t>
            </w:r>
            <w:r>
              <w:rPr>
                <w:color w:val="111111"/>
              </w:rPr>
              <w:t xml:space="preserve">   ●   </w:t>
            </w:r>
            <w:r>
              <w:t>instagram.com/zoya.frames</w:t>
            </w:r>
            <w:r>
              <w:rPr>
                <w:color w:val="111111"/>
              </w:rPr>
              <w:t xml:space="preserve">   ●   </w:t>
            </w:r>
            <w:r>
              <w:t>zoyakhan.photo</w:t>
            </w:r>
          </w:p>
        </w:tc>
      </w:tr>
      <w:tr>
        <w:trPr>
          <w:trHeight w:val="12155" w:hRule="atLeast"/>
        </w:trPr>
        <w:tc>
          <w:tcPr>
            <w:tcW w:type="dxa" w:w="5953"/>
            <w:shd w:val="clear" w:color="auto" w:fill="FFFFFF"/>
            <w:tcMar>
              <w:top w:w="680" w:type="dxa"/>
              <w:left w:w="794" w:type="dxa"/>
              <w:bottom w:w="680" w:type="dxa"/>
              <w:right w:w="454" w:type="dxa"/>
            </w:tcMar>
          </w:tcPr>
          <w:p>
            <w:pPr>
              <w:pStyle w:val="SectionHeading"/>
              <w:pBdr>
                <w:bottom w:val="single" w:sz="12" w:space="3" w:color="111111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Documentary and brand photographer with 7 years of shooting people, places and products. I bring calm to sets, plan every frame and deliver images that tell a story.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Experience</w:t>
            </w:r>
          </w:p>
          <w:p>
            <w:pPr>
              <w:pStyle w:val="EntryTitle"/>
              <w:tabs>
                <w:tab w:pos="4706" w:val="right"/>
              </w:tabs>
            </w:pPr>
            <w:r>
              <w:t>Freelance Photographer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66666"/>
                <w:sz w:val="18"/>
                <w:szCs w:val="19"/>
              </w:rPr>
              <w:t>2019 — Present</w:t>
            </w:r>
          </w:p>
          <w:p>
            <w:pPr>
              <w:pStyle w:val="EntryMeta"/>
            </w:pPr>
            <w:r>
              <w:t>Self-employed, New Delhi</w:t>
            </w:r>
          </w:p>
          <w:p>
            <w:pPr>
              <w:pStyle w:val="ResumeBullet"/>
            </w:pPr>
            <w:r>
              <w:t>Shoot campaigns for 40+ fashion, food and hospitality clients.</w:t>
            </w:r>
          </w:p>
          <w:p>
            <w:pPr>
              <w:pStyle w:val="ResumeBullet"/>
            </w:pPr>
            <w:r>
              <w:t>Produced a 12-city travel series for a hospitality group.</w:t>
            </w:r>
          </w:p>
          <w:p>
            <w:pPr>
              <w:pStyle w:val="ResumeBullet"/>
            </w:pPr>
            <w:r>
              <w:t>Run photo workshops for beginners every month.</w:t>
            </w:r>
          </w:p>
          <w:p>
            <w:pPr>
              <w:pStyle w:val="EntryTitle"/>
              <w:tabs>
                <w:tab w:pos="4706" w:val="right"/>
              </w:tabs>
            </w:pPr>
            <w:r>
              <w:t>Staff Photographer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66666"/>
                <w:sz w:val="18"/>
                <w:szCs w:val="19"/>
              </w:rPr>
              <w:t>2016 — 2019</w:t>
            </w:r>
          </w:p>
          <w:p>
            <w:pPr>
              <w:pStyle w:val="EntryMeta"/>
            </w:pPr>
            <w:r>
              <w:t>Monsoon Media House, New Delhi</w:t>
            </w:r>
          </w:p>
          <w:p>
            <w:pPr>
              <w:pStyle w:val="ResumeBullet"/>
            </w:pPr>
            <w:r>
              <w:t>Covered culture, food and features for print and digital.</w:t>
            </w:r>
          </w:p>
          <w:p>
            <w:pPr>
              <w:pStyle w:val="ResumeBullet"/>
            </w:pPr>
            <w:r>
              <w:t>Managed the photo desk archive of 80,000 images.</w:t>
            </w:r>
          </w:p>
        </w:tc>
        <w:tc>
          <w:tcPr>
            <w:tcW w:type="dxa" w:w="5953"/>
            <w:shd w:val="clear" w:color="auto" w:fill="FFFFFF"/>
            <w:tcMar>
              <w:top w:w="680" w:type="dxa"/>
              <w:left w:w="454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12" w:space="3" w:color="111111"/>
              </w:pBdr>
              <w:spacing w:before="0"/>
            </w:pPr>
            <w:r>
              <w:t>Education</w:t>
            </w:r>
          </w:p>
          <w:p>
            <w:pPr>
              <w:pStyle w:val="EntryTitle"/>
              <w:tabs>
                <w:tab w:pos="4706" w:val="right"/>
              </w:tabs>
            </w:pPr>
            <w:r>
              <w:t>Diploma, Photography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66666"/>
                <w:sz w:val="18"/>
                <w:szCs w:val="19"/>
              </w:rPr>
              <w:t>2014 — 2016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4706" w:val="right"/>
              </w:tabs>
            </w:pPr>
            <w:r>
              <w:t>B.A., Fine Arts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66666"/>
                <w:sz w:val="18"/>
                <w:szCs w:val="19"/>
              </w:rPr>
              <w:t>2011 — 2014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Skills</w:t>
            </w:r>
          </w:p>
          <w:p>
            <w:pPr>
              <w:pStyle w:val="BodyText"/>
            </w:pPr>
            <w:r>
              <w:t>Documentary</w:t>
            </w:r>
            <w:r>
              <w:rPr>
                <w:color w:val="111111"/>
              </w:rPr>
              <w:t xml:space="preserve">   ●   </w:t>
            </w:r>
            <w:r>
              <w:t>Portraits</w:t>
            </w:r>
            <w:r>
              <w:rPr>
                <w:color w:val="111111"/>
              </w:rPr>
              <w:t xml:space="preserve">   ●   </w:t>
            </w:r>
            <w:r>
              <w:t>Product &amp; food</w:t>
            </w:r>
            <w:r>
              <w:rPr>
                <w:color w:val="111111"/>
              </w:rPr>
              <w:t xml:space="preserve">   ●   </w:t>
            </w:r>
            <w:r>
              <w:t>Lighting</w:t>
            </w:r>
            <w:r>
              <w:rPr>
                <w:color w:val="111111"/>
              </w:rPr>
              <w:t xml:space="preserve">   ●   </w:t>
            </w:r>
            <w:r>
              <w:t>Art direction</w:t>
            </w:r>
            <w:r>
              <w:rPr>
                <w:color w:val="111111"/>
              </w:rPr>
              <w:t xml:space="preserve">   ●   </w:t>
            </w:r>
            <w:r>
              <w:t>Colour grading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Tools</w:t>
            </w:r>
          </w:p>
          <w:p>
            <w:pPr>
              <w:pStyle w:val="BodyText"/>
            </w:pPr>
            <w:r>
              <w:t>Lightroom</w:t>
            </w:r>
            <w:r>
              <w:rPr>
                <w:color w:val="111111"/>
              </w:rPr>
              <w:t xml:space="preserve">   ●   </w:t>
            </w:r>
            <w:r>
              <w:t>Capture One</w:t>
            </w:r>
            <w:r>
              <w:rPr>
                <w:color w:val="111111"/>
              </w:rPr>
              <w:t xml:space="preserve">   ●   </w:t>
            </w:r>
            <w:r>
              <w:t>Photoshop</w:t>
            </w:r>
            <w:r>
              <w:rPr>
                <w:color w:val="111111"/>
              </w:rPr>
              <w:t xml:space="preserve">   ●   </w:t>
            </w:r>
            <w:r>
              <w:t>Premiere Pro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Languages</w:t>
            </w:r>
          </w:p>
          <w:p>
            <w:pPr>
              <w:pStyle w:val="BodyText"/>
            </w:pPr>
            <w:r>
              <w:t>Hindi</w:t>
            </w:r>
            <w:r>
              <w:rPr>
                <w:color w:val="111111"/>
              </w:rPr>
              <w:t xml:space="preserve">   ●   </w:t>
            </w:r>
            <w:r>
              <w:t>English</w:t>
            </w:r>
            <w:r>
              <w:rPr>
                <w:color w:val="111111"/>
              </w:rPr>
              <w:t xml:space="preserve">   ●   </w:t>
            </w:r>
            <w:r>
              <w:t>Urdu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Awards</w:t>
            </w:r>
          </w:p>
          <w:p>
            <w:pPr>
              <w:pStyle w:val="ResumeBullet"/>
            </w:pPr>
            <w:r>
              <w:t>Featured, National Photo Festival 2021</w:t>
            </w:r>
          </w:p>
          <w:p>
            <w:pPr>
              <w:pStyle w:val="SectionHeading"/>
              <w:pBdr>
                <w:bottom w:val="single" w:sz="12" w:space="3" w:color="111111"/>
              </w:pBdr>
            </w:pPr>
            <w:r>
              <w:t>Interests</w:t>
            </w:r>
          </w:p>
          <w:p>
            <w:pPr>
              <w:pStyle w:val="BodyText"/>
            </w:pPr>
            <w:r>
              <w:t>Old cinema</w:t>
            </w:r>
            <w:r>
              <w:rPr>
                <w:color w:val="111111"/>
              </w:rPr>
              <w:t xml:space="preserve">   ●   </w:t>
            </w:r>
            <w:r>
              <w:t>Calligraphy</w:t>
            </w:r>
            <w:r>
              <w:rPr>
                <w:color w:val="111111"/>
              </w:rPr>
              <w:t xml:space="preserve">   ●   </w:t>
            </w:r>
            <w:r>
              <w:t>Night walks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●"/>
      <w:lvlJc w:val="left"/>
      <w:pPr>
        <w:ind w:left="261" w:hanging="227"/>
      </w:pPr>
      <w:rPr>
        <w:rFonts w:ascii="Arial" w:hAnsi="Arial" w:cs="Arial" w:hint="default"/>
        <w:color w:val="111111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●"/>
      <w:lvlJc w:val="left"/>
      <w:pPr>
        <w:ind w:left="261" w:hanging="227"/>
      </w:pPr>
      <w:rPr>
        <w:rFonts w:ascii="Arial" w:hAnsi="Arial" w:cs="Arial" w:hint="default"/>
        <w:color w:val="11111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2" w:lineRule="auto"/>
    </w:pPr>
    <w:rPr>
      <w:rFonts w:ascii="Roboto" w:hAnsi="Roboto" w:eastAsia="Roboto" w:cs="Roboto"/>
      <w:color w:val="222222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2" w:lineRule="auto"/>
    </w:pPr>
    <w:rPr>
      <w:rFonts w:ascii="Roboto" w:hAnsi="Roboto" w:eastAsia="Roboto" w:cs="Roboto"/>
      <w:b w:val="0"/>
      <w:i w:val="0"/>
      <w:caps w:val="0"/>
      <w:smallCaps w:val="0"/>
      <w:color w:val="222222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Rule="exact" w:line="1440"/>
    </w:pPr>
    <w:rPr>
      <w:rFonts w:ascii="Bebas Neue" w:hAnsi="Bebas Neue" w:eastAsia="Bebas Neue" w:cs="Bebas Neue"/>
      <w:b w:val="0"/>
      <w:i w:val="0"/>
      <w:caps w:val="0"/>
      <w:smallCaps w:val="0"/>
      <w:color w:val="111111"/>
      <w:spacing w:val="20"/>
      <w:sz w:val="172"/>
      <w:szCs w:val="172"/>
    </w:rPr>
  </w:style>
  <w:style w:type="paragraph" w:customStyle="1" w:styleId="Role">
    <w:name w:val="Role"/>
    <w:basedOn w:val="Normal"/>
    <w:qFormat/>
    <w:pPr>
      <w:keepNext w:val="0"/>
      <w:widowControl/>
      <w:spacing w:before="0" w:after="44"/>
    </w:pPr>
    <w:rPr>
      <w:rFonts w:ascii="Roboto" w:hAnsi="Roboto" w:eastAsia="Roboto" w:cs="Roboto"/>
      <w:b/>
      <w:bCs/>
      <w:i w:val="0"/>
      <w:caps/>
      <w:smallCaps w:val="0"/>
      <w:color w:val="111111"/>
      <w:spacing w:val="6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111111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62" w:after="110"/>
    </w:pPr>
    <w:rPr>
      <w:rFonts w:ascii="Bebas Neue" w:hAnsi="Bebas Neue" w:eastAsia="Bebas Neue" w:cs="Bebas Neue"/>
      <w:b w:val="0"/>
      <w:i w:val="0"/>
      <w:caps/>
      <w:smallCaps w:val="0"/>
      <w:color w:val="111111"/>
      <w:spacing w:val="30"/>
      <w:sz w:val="37"/>
      <w:szCs w:val="3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2" w:lineRule="auto"/>
    </w:pPr>
    <w:rPr>
      <w:rFonts w:ascii="Roboto" w:hAnsi="Roboto" w:eastAsia="Roboto" w:cs="Roboto"/>
      <w:b w:val="0"/>
      <w:i w:val="0"/>
      <w:caps w:val="0"/>
      <w:smallCaps w:val="0"/>
      <w:color w:val="222222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0" w:after="10"/>
    </w:pPr>
    <w:rPr>
      <w:rFonts w:ascii="Bebas Neue" w:hAnsi="Bebas Neue" w:eastAsia="Bebas Neue" w:cs="Bebas Neue"/>
      <w:b/>
      <w:bCs/>
      <w:i w:val="0"/>
      <w:caps w:val="0"/>
      <w:smallCaps w:val="0"/>
      <w:color w:val="222222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/>
      <w:bCs/>
      <w:i w:val="0"/>
      <w:caps w:val="0"/>
      <w:smallCaps w:val="0"/>
      <w:color w:val="8A6D00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2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222222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62" w:after="110"/>
    </w:pPr>
    <w:rPr>
      <w:rFonts w:ascii="Bebas Neue" w:hAnsi="Bebas Neue" w:eastAsia="Bebas Neue" w:cs="Bebas Neue"/>
      <w:b w:val="0"/>
      <w:i w:val="0"/>
      <w:caps/>
      <w:smallCaps w:val="0"/>
      <w:color w:val="111111"/>
      <w:spacing w:val="30"/>
      <w:sz w:val="37"/>
      <w:szCs w:val="3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2" w:lineRule="auto"/>
    </w:pPr>
    <w:rPr>
      <w:rFonts w:ascii="Roboto" w:hAnsi="Roboto" w:eastAsia="Roboto" w:cs="Roboto"/>
      <w:b w:val="0"/>
      <w:i w:val="0"/>
      <w:caps w:val="0"/>
      <w:smallCaps w:val="0"/>
      <w:color w:val="222222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666666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2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222222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Bold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